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3" w:rsidRPr="003C0A3D" w:rsidRDefault="00F10A06" w:rsidP="0010464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C0A3D">
        <w:rPr>
          <w:rFonts w:ascii="Times New Roman" w:hAnsi="Times New Roman" w:cs="Times New Roman"/>
          <w:b/>
        </w:rPr>
        <w:t>PREPORUKE ZA IZRADBU ZAVRŠNOG RADA</w:t>
      </w:r>
    </w:p>
    <w:p w:rsidR="00F10A06" w:rsidRPr="003C0A3D" w:rsidRDefault="00F10A06" w:rsidP="00104642">
      <w:pPr>
        <w:spacing w:line="360" w:lineRule="auto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Medicinska sestra opće njege</w:t>
      </w:r>
    </w:p>
    <w:p w:rsidR="00F10A06" w:rsidRPr="003C0A3D" w:rsidRDefault="00F10A06" w:rsidP="00104642">
      <w:pPr>
        <w:spacing w:line="360" w:lineRule="auto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Medicinski tehničar opće njege</w:t>
      </w:r>
    </w:p>
    <w:p w:rsidR="00F10A06" w:rsidRPr="003C0A3D" w:rsidRDefault="00067682" w:rsidP="0010464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20__./20__</w:t>
      </w:r>
      <w:r w:rsidR="00F10A06" w:rsidRPr="003C0A3D">
        <w:rPr>
          <w:rFonts w:ascii="Times New Roman" w:hAnsi="Times New Roman" w:cs="Times New Roman"/>
        </w:rPr>
        <w:t>.</w:t>
      </w: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ab/>
        <w:t xml:space="preserve">Završni rad se izrađuje sukladno </w:t>
      </w:r>
      <w:r w:rsidRPr="003C0A3D">
        <w:rPr>
          <w:rFonts w:ascii="Times New Roman" w:hAnsi="Times New Roman" w:cs="Times New Roman"/>
          <w:b/>
        </w:rPr>
        <w:t xml:space="preserve">Pravilniku </w:t>
      </w:r>
      <w:r w:rsidRPr="003C0A3D">
        <w:rPr>
          <w:rFonts w:ascii="Times New Roman" w:hAnsi="Times New Roman" w:cs="Times New Roman"/>
        </w:rPr>
        <w:t xml:space="preserve">o izradbi i obrani završnog rada te </w:t>
      </w:r>
      <w:r w:rsidRPr="003C0A3D">
        <w:rPr>
          <w:rFonts w:ascii="Times New Roman" w:hAnsi="Times New Roman" w:cs="Times New Roman"/>
          <w:b/>
        </w:rPr>
        <w:t>Strukovnom kurikulumu</w:t>
      </w:r>
      <w:r w:rsidRPr="003C0A3D">
        <w:rPr>
          <w:rFonts w:ascii="Times New Roman" w:hAnsi="Times New Roman" w:cs="Times New Roman"/>
        </w:rPr>
        <w:t xml:space="preserve"> za stjecanje kvalifikacije medicinska sestra opće njege/ medicinski tehničar opće njege.</w:t>
      </w: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ab/>
        <w:t xml:space="preserve">Završni rad sastoji se od </w:t>
      </w:r>
      <w:r w:rsidRPr="003C0A3D">
        <w:rPr>
          <w:rFonts w:ascii="Times New Roman" w:hAnsi="Times New Roman" w:cs="Times New Roman"/>
          <w:b/>
        </w:rPr>
        <w:t>pisane obrade odabrane teme</w:t>
      </w:r>
      <w:r w:rsidRPr="003C0A3D">
        <w:rPr>
          <w:rFonts w:ascii="Times New Roman" w:hAnsi="Times New Roman" w:cs="Times New Roman"/>
        </w:rPr>
        <w:t xml:space="preserve"> iz područja sestrinske skrbi te </w:t>
      </w:r>
      <w:r w:rsidRPr="003C0A3D">
        <w:rPr>
          <w:rFonts w:ascii="Times New Roman" w:hAnsi="Times New Roman" w:cs="Times New Roman"/>
          <w:b/>
        </w:rPr>
        <w:t>elaborata s prikazom slučaja</w:t>
      </w:r>
      <w:r w:rsidRPr="003C0A3D">
        <w:rPr>
          <w:rFonts w:ascii="Times New Roman" w:hAnsi="Times New Roman" w:cs="Times New Roman"/>
        </w:rPr>
        <w:t xml:space="preserve"> sukladno odabranoj tebi.</w:t>
      </w:r>
    </w:p>
    <w:p w:rsidR="00D31971" w:rsidRPr="003C0A3D" w:rsidRDefault="00D31971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D31971" w:rsidRPr="003C0A3D" w:rsidRDefault="00D31971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Učenik bira temu koja je tematski vezana uz sadržaje jednog od sljedećih modula prema kurikulumu: SESTRINSTVO U ZAJEDNICI, SESTRINSKA SKRB, IZBORNI STRUKOVNI MODUL.</w:t>
      </w:r>
    </w:p>
    <w:p w:rsidR="00D31971" w:rsidRPr="003C0A3D" w:rsidRDefault="00D31971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D31971" w:rsidRPr="003C0A3D" w:rsidRDefault="00D31971" w:rsidP="00104642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3C0A3D">
        <w:rPr>
          <w:rFonts w:ascii="Times New Roman" w:hAnsi="Times New Roman" w:cs="Times New Roman"/>
        </w:rPr>
        <w:t xml:space="preserve">Naziv rada mora označavati područje sestrinske skrbi - </w:t>
      </w:r>
      <w:r w:rsidRPr="003C0A3D">
        <w:rPr>
          <w:rFonts w:ascii="Times New Roman" w:hAnsi="Times New Roman" w:cs="Times New Roman"/>
          <w:i/>
        </w:rPr>
        <w:t>Zdravstvena njega ..., Sestrinska skrb ..., Uloga medicinske sestre..., Zadaće medicinske sestre ..., i sl.</w:t>
      </w: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C0A3D">
        <w:rPr>
          <w:rFonts w:ascii="Times New Roman" w:hAnsi="Times New Roman" w:cs="Times New Roman"/>
          <w:b/>
        </w:rPr>
        <w:t>1. Pisani dio završnog rada</w:t>
      </w: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B42B34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Izradbom pisanog rada učenik pokazuje stupanj usvojenog znanja i vještina, te sposobnost korištenja stručnom literaturom i ostalim oblicima izvora podataka.</w:t>
      </w:r>
    </w:p>
    <w:p w:rsidR="00D31971" w:rsidRPr="003C0A3D" w:rsidRDefault="00D31971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104642" w:rsidRPr="003C0A3D" w:rsidRDefault="00D31971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 xml:space="preserve">Ukoliko se obrađuje zdravstvena njega kod pojedine bolesti (stanja) tada u pisanim djelom rada moraju biti obuhvaćeni: </w:t>
      </w:r>
    </w:p>
    <w:p w:rsidR="00D31971" w:rsidRPr="003C0A3D" w:rsidRDefault="00104642" w:rsidP="00104642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Naziv bolesti (definicija dijagnoze), etiologija, rizični čimbenici, klinička slika, dijagnostički postupci, koplikacije, metode liječenja.</w:t>
      </w:r>
    </w:p>
    <w:p w:rsidR="00104642" w:rsidRPr="003C0A3D" w:rsidRDefault="00104642" w:rsidP="00104642">
      <w:pPr>
        <w:pStyle w:val="Odlomakpopisa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Sestrinska procjena bolesnikova stanja, plan zdravstvene njege, specifičnosti u primjeni lijekova, prehrana bolesnika, zdravstveni odgoj bolesnika</w:t>
      </w:r>
    </w:p>
    <w:p w:rsidR="00104642" w:rsidRPr="003C0A3D" w:rsidRDefault="00104642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104642" w:rsidRPr="003C0A3D" w:rsidRDefault="00104642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Ukoliko se obrađuju zadaće medicinske sestre kod pojedinok postupka - npr. dijagnostički postupci, specifična stanja i sl. , razradu teme učenik dogovara s mentorom.</w:t>
      </w:r>
    </w:p>
    <w:p w:rsidR="00B42B34" w:rsidRPr="003C0A3D" w:rsidRDefault="00B42B34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C0A3D">
        <w:rPr>
          <w:rFonts w:ascii="Times New Roman" w:hAnsi="Times New Roman" w:cs="Times New Roman"/>
          <w:b/>
        </w:rPr>
        <w:t>2. Elaborat s prikazom slučaja</w:t>
      </w: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ab/>
      </w:r>
    </w:p>
    <w:p w:rsidR="00F10A06" w:rsidRPr="003C0A3D" w:rsidRDefault="00F10A06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Izradbom elaborata s prikazom slučaja učenik pokazuje stupanj usvojenog znanja i vještina u provedbi zdravstvene njege, poštivanju etičkih načela i profesionalne komunikacije sukladno planu zdravstvene njege tijekom vježbi za izradbu rada. Izradom elaborata dokazuje se stupanj stečenih kompetencija i ishoda učenja te kompetentnost u samostalnoj provedbi zdravstvene njege, odnosno u sudjelovanju i timskom radu u skrbi za pacijenta.</w:t>
      </w:r>
    </w:p>
    <w:p w:rsidR="00B42B34" w:rsidRPr="003C0A3D" w:rsidRDefault="00104642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ab/>
      </w:r>
      <w:r w:rsidR="00F10A06" w:rsidRPr="003C0A3D">
        <w:rPr>
          <w:rFonts w:ascii="Times New Roman" w:hAnsi="Times New Roman" w:cs="Times New Roman"/>
        </w:rPr>
        <w:t>Sukladno izabranoj temi učenik boravi 70 sati na zdravstvenim vježbama tijekom kojih sudjelu</w:t>
      </w:r>
      <w:r w:rsidR="00B42B34" w:rsidRPr="003C0A3D">
        <w:rPr>
          <w:rFonts w:ascii="Times New Roman" w:hAnsi="Times New Roman" w:cs="Times New Roman"/>
        </w:rPr>
        <w:t>je u provedbi zdravstvene njege, a prilikom čega sudjeluje u planiranju, provedbi i evaluaciji skrbi za pacijenta koji je tematski povezan sa izabranom temom. Učenik sudjeluje u prikupljanju podataka, vođenju dokumentacije, a u suradnji s mentorom/ odjelnom sestrom, provodi zdravstvenu njegu prema izrađenom planu za pojedinog pacijenta.</w:t>
      </w:r>
    </w:p>
    <w:p w:rsidR="00F10A06" w:rsidRPr="003C0A3D" w:rsidRDefault="00104642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ab/>
      </w:r>
      <w:r w:rsidR="00B42B34" w:rsidRPr="003C0A3D">
        <w:rPr>
          <w:rFonts w:ascii="Times New Roman" w:hAnsi="Times New Roman" w:cs="Times New Roman"/>
        </w:rPr>
        <w:t xml:space="preserve">Opis slučaja, sestrinska dokumentacija, liste praćenja kao i planovi zdravstvene njege dio su elaborata koji se prilaže završnom radu.  </w:t>
      </w:r>
      <w:r w:rsidRPr="003C0A3D">
        <w:rPr>
          <w:rFonts w:ascii="Times New Roman" w:hAnsi="Times New Roman" w:cs="Times New Roman"/>
        </w:rPr>
        <w:t>Pri dokumentiranju zdravstvene njege koristi se službena dokumentacija.</w:t>
      </w:r>
    </w:p>
    <w:p w:rsidR="00B42B34" w:rsidRPr="003C0A3D" w:rsidRDefault="00B42B34" w:rsidP="00104642">
      <w:pPr>
        <w:spacing w:line="360" w:lineRule="auto"/>
        <w:jc w:val="both"/>
        <w:rPr>
          <w:rFonts w:ascii="Times New Roman" w:hAnsi="Times New Roman" w:cs="Times New Roman"/>
        </w:rPr>
      </w:pPr>
    </w:p>
    <w:p w:rsidR="00B42B34" w:rsidRPr="003C0A3D" w:rsidRDefault="00B42B34" w:rsidP="00104642">
      <w:p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Završni rad sastoji se od sljedećih djelova</w:t>
      </w:r>
    </w:p>
    <w:p w:rsidR="00B42B34" w:rsidRPr="003C0A3D" w:rsidRDefault="00B42B34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NASLOVNICA</w:t>
      </w:r>
      <w:r w:rsidR="003C0A3D" w:rsidRPr="003C0A3D">
        <w:rPr>
          <w:rFonts w:ascii="Times New Roman" w:hAnsi="Times New Roman" w:cs="Times New Roman"/>
        </w:rPr>
        <w:t xml:space="preserve"> – </w:t>
      </w:r>
      <w:r w:rsidR="003C0A3D">
        <w:rPr>
          <w:rFonts w:ascii="Times New Roman" w:hAnsi="Times New Roman" w:cs="Times New Roman"/>
        </w:rPr>
        <w:t>vidi primjer</w:t>
      </w:r>
    </w:p>
    <w:p w:rsidR="00B42B34" w:rsidRPr="003C0A3D" w:rsidRDefault="00B42B34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SADRŽAJ - piše se na zasebnoj stranici</w:t>
      </w:r>
    </w:p>
    <w:p w:rsidR="00B42B34" w:rsidRPr="003C0A3D" w:rsidRDefault="00B42B34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SAŽETAK - piše se na zasebnoj stranici</w:t>
      </w:r>
      <w:r w:rsidR="00FB5E10" w:rsidRPr="003C0A3D">
        <w:rPr>
          <w:rFonts w:ascii="Times New Roman" w:hAnsi="Times New Roman" w:cs="Times New Roman"/>
        </w:rPr>
        <w:t>; piše se esejski a prikazuje cjelokupni rad</w:t>
      </w:r>
    </w:p>
    <w:p w:rsidR="00B42B34" w:rsidRPr="003C0A3D" w:rsidRDefault="00B42B34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UVOD</w:t>
      </w:r>
      <w:r w:rsidR="00FB5E10" w:rsidRPr="003C0A3D">
        <w:rPr>
          <w:rFonts w:ascii="Times New Roman" w:hAnsi="Times New Roman" w:cs="Times New Roman"/>
        </w:rPr>
        <w:t xml:space="preserve"> - određuju se temeljne spoznaje o obrađenoj temi uz razlog izbora predmeta proučavanja</w:t>
      </w:r>
    </w:p>
    <w:p w:rsidR="00B42B34" w:rsidRPr="003C0A3D" w:rsidRDefault="00B42B34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Razrada teme - podnaslovi se određuju sukladno izabranoj temi temeljem dogovora mentora i učenika a prema dostupnoj literaturi</w:t>
      </w:r>
    </w:p>
    <w:p w:rsidR="00746F49" w:rsidRPr="003C0A3D" w:rsidRDefault="00746F49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ELABORAT S PRIKAZOM SLUČAJA</w:t>
      </w:r>
    </w:p>
    <w:p w:rsidR="00D10C02" w:rsidRPr="003C0A3D" w:rsidRDefault="00D10C02" w:rsidP="00D10C0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ZAKLJUČAK</w:t>
      </w:r>
    </w:p>
    <w:p w:rsidR="00B42B34" w:rsidRPr="003C0A3D" w:rsidRDefault="00B42B34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LITERATURA</w:t>
      </w:r>
    </w:p>
    <w:p w:rsidR="00B42B34" w:rsidRPr="003C0A3D" w:rsidRDefault="00B42B34" w:rsidP="00104642">
      <w:pPr>
        <w:pStyle w:val="Odlomakpopisa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Prilozi</w:t>
      </w: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3D">
        <w:rPr>
          <w:rFonts w:ascii="Times New Roman" w:hAnsi="Times New Roman" w:cs="Times New Roman"/>
          <w:b/>
          <w:sz w:val="24"/>
          <w:szCs w:val="24"/>
        </w:rPr>
        <w:t>Tehničke karakteristike rada</w:t>
      </w: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Rad se piše računalom u fontu Times New Roman 12 (14 za naslove) sa proredom 1,5. Između svakog podnaslova stavlja se 1 red proreda.</w:t>
      </w: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 xml:space="preserve">Margine rada moraju biti 2,54 cm sa svake strane, a tekst mora biti poravnat s marginama. </w:t>
      </w: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Rad se predaje u pismenom obliku ispisan u A4 formatu i spiralno uvezen.</w:t>
      </w: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3D">
        <w:rPr>
          <w:rFonts w:ascii="Times New Roman" w:hAnsi="Times New Roman" w:cs="Times New Roman"/>
          <w:b/>
          <w:sz w:val="24"/>
          <w:szCs w:val="24"/>
        </w:rPr>
        <w:t>Citiranje literature</w:t>
      </w: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Koristi se Vancouverski stil navođenja literature</w:t>
      </w:r>
    </w:p>
    <w:p w:rsidR="006A672B" w:rsidRPr="003C0A3D" w:rsidRDefault="006A672B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Prezime, Inicijal imena. Naziv knjige. I</w:t>
      </w:r>
      <w:r w:rsidR="006A672B" w:rsidRPr="003C0A3D">
        <w:rPr>
          <w:rFonts w:ascii="Times New Roman" w:hAnsi="Times New Roman" w:cs="Times New Roman"/>
          <w:sz w:val="24"/>
          <w:szCs w:val="24"/>
        </w:rPr>
        <w:t>zdanje. Izdavač: Grad izdavanja;</w:t>
      </w:r>
      <w:r w:rsidRPr="003C0A3D">
        <w:rPr>
          <w:rFonts w:ascii="Times New Roman" w:hAnsi="Times New Roman" w:cs="Times New Roman"/>
          <w:sz w:val="24"/>
          <w:szCs w:val="24"/>
        </w:rPr>
        <w:t xml:space="preserve"> Godina izdavanja.</w:t>
      </w: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(obratiti pažnju na interpunkcije) npr.</w:t>
      </w: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Prlić, N. Zdravstvena njega.</w:t>
      </w:r>
      <w:r w:rsidR="006A672B" w:rsidRPr="003C0A3D">
        <w:rPr>
          <w:rFonts w:ascii="Times New Roman" w:hAnsi="Times New Roman" w:cs="Times New Roman"/>
          <w:sz w:val="24"/>
          <w:szCs w:val="24"/>
        </w:rPr>
        <w:t xml:space="preserve"> XI izd. Školska knjiga: Zagreb;</w:t>
      </w:r>
      <w:r w:rsidRPr="003C0A3D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746F49" w:rsidRPr="003C0A3D" w:rsidRDefault="00746F49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Ukoliko se koristite internetom, tada se upisuje cijeli link, uz naznaku datuma:</w:t>
      </w: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http://www.zvu.hr/studij/ses/ses.htm(3.9.201</w:t>
      </w:r>
      <w:r w:rsidR="006A672B" w:rsidRPr="003C0A3D">
        <w:rPr>
          <w:rFonts w:ascii="Times New Roman" w:hAnsi="Times New Roman" w:cs="Times New Roman"/>
          <w:sz w:val="24"/>
          <w:szCs w:val="24"/>
        </w:rPr>
        <w:t>4</w:t>
      </w:r>
      <w:r w:rsidRPr="003C0A3D">
        <w:rPr>
          <w:rFonts w:ascii="Times New Roman" w:hAnsi="Times New Roman" w:cs="Times New Roman"/>
          <w:sz w:val="24"/>
          <w:szCs w:val="24"/>
        </w:rPr>
        <w:t>.)</w:t>
      </w:r>
    </w:p>
    <w:p w:rsidR="00746F49" w:rsidRPr="003C0A3D" w:rsidRDefault="00746F49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Posebno pravilo vrijedi za citiranje članaka iz stručnih članak;</w:t>
      </w:r>
    </w:p>
    <w:p w:rsidR="00446DB6" w:rsidRPr="003C0A3D" w:rsidRDefault="00446DB6" w:rsidP="00104642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3D">
        <w:rPr>
          <w:rFonts w:ascii="Times New Roman" w:hAnsi="Times New Roman" w:cs="Times New Roman"/>
          <w:sz w:val="24"/>
          <w:szCs w:val="24"/>
        </w:rPr>
        <w:t>Matulić T. Identitet, profesija i etika sestrinstva. Sestrinski edukacijski magazin 2010:7(1)</w:t>
      </w:r>
    </w:p>
    <w:p w:rsidR="00446DB6" w:rsidRPr="003C0A3D" w:rsidRDefault="00446DB6" w:rsidP="00446DB6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B6" w:rsidRPr="003C0A3D" w:rsidRDefault="00446DB6" w:rsidP="00446DB6">
      <w:pPr>
        <w:ind w:left="360"/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center"/>
        <w:rPr>
          <w:rFonts w:ascii="Times New Roman" w:hAnsi="Times New Roman" w:cs="Times New Roman"/>
        </w:rPr>
      </w:pPr>
    </w:p>
    <w:p w:rsidR="006A672B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672B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672B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672B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672B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672B" w:rsidRDefault="006A672B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0A3D" w:rsidRDefault="003C0A3D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0A3D" w:rsidRDefault="003C0A3D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0A3D" w:rsidRDefault="003C0A3D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0A3D" w:rsidRDefault="003C0A3D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0A3D" w:rsidRPr="003C0A3D" w:rsidRDefault="003C0A3D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04642" w:rsidRDefault="003C0A3D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PRIMJER PISANE IZRADBE: Naslovnica</w:t>
      </w:r>
    </w:p>
    <w:p w:rsidR="003C0A3D" w:rsidRDefault="003C0A3D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672B" w:rsidRDefault="006A672B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0A3D" w:rsidRPr="003C0A3D" w:rsidRDefault="003C0A3D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0A06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NAZIV ŠKOLE</w:t>
      </w:r>
    </w:p>
    <w:p w:rsidR="00F10A06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Adresa</w:t>
      </w:r>
    </w:p>
    <w:p w:rsidR="006A672B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Grad</w:t>
      </w: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3C0A3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3C0A3D" w:rsidP="003C0A3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Završni rad </w:t>
      </w: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Tema:</w:t>
      </w: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10A06" w:rsidRPr="003C0A3D" w:rsidRDefault="003C0A3D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Zadaće medicinske sestre .....................</w:t>
      </w: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F10A06" w:rsidRPr="003C0A3D" w:rsidRDefault="00F10A06" w:rsidP="00F10A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 xml:space="preserve">       Mentor:                                                                            Učenik:</w:t>
      </w:r>
    </w:p>
    <w:p w:rsidR="00F10A06" w:rsidRPr="003C0A3D" w:rsidRDefault="00F10A06" w:rsidP="00F10A0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 xml:space="preserve">       Ana Anić, prof                                      </w:t>
      </w:r>
      <w:r w:rsidR="003C0A3D">
        <w:rPr>
          <w:rFonts w:ascii="Times New Roman" w:hAnsi="Times New Roman" w:cs="Times New Roman"/>
        </w:rPr>
        <w:t xml:space="preserve">                </w:t>
      </w:r>
      <w:r w:rsidRPr="003C0A3D">
        <w:rPr>
          <w:rFonts w:ascii="Times New Roman" w:hAnsi="Times New Roman" w:cs="Times New Roman"/>
        </w:rPr>
        <w:t>Marko Marić, razred</w:t>
      </w:r>
    </w:p>
    <w:p w:rsidR="00F10A06" w:rsidRPr="003C0A3D" w:rsidRDefault="00F10A06" w:rsidP="00F10A0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0A06" w:rsidRPr="003C0A3D" w:rsidRDefault="006A672B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Grad</w:t>
      </w:r>
      <w:r w:rsidR="00F10A06" w:rsidRPr="003C0A3D">
        <w:rPr>
          <w:rFonts w:ascii="Times New Roman" w:hAnsi="Times New Roman" w:cs="Times New Roman"/>
        </w:rPr>
        <w:t>,</w:t>
      </w:r>
    </w:p>
    <w:p w:rsidR="00F10A06" w:rsidRPr="003C0A3D" w:rsidRDefault="00F10A06" w:rsidP="00F10A0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šk.god. 20</w:t>
      </w:r>
      <w:r w:rsidR="006A672B" w:rsidRPr="003C0A3D">
        <w:rPr>
          <w:rFonts w:ascii="Times New Roman" w:hAnsi="Times New Roman" w:cs="Times New Roman"/>
        </w:rPr>
        <w:t>14</w:t>
      </w:r>
      <w:r w:rsidRPr="003C0A3D">
        <w:rPr>
          <w:rFonts w:ascii="Times New Roman" w:hAnsi="Times New Roman" w:cs="Times New Roman"/>
        </w:rPr>
        <w:t>./201</w:t>
      </w:r>
      <w:r w:rsidR="006A672B" w:rsidRPr="003C0A3D">
        <w:rPr>
          <w:rFonts w:ascii="Times New Roman" w:hAnsi="Times New Roman" w:cs="Times New Roman"/>
        </w:rPr>
        <w:t>5</w:t>
      </w:r>
      <w:r w:rsidRPr="003C0A3D">
        <w:rPr>
          <w:rFonts w:ascii="Times New Roman" w:hAnsi="Times New Roman" w:cs="Times New Roman"/>
        </w:rPr>
        <w:t>.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Default="00F10A06" w:rsidP="00F10A06">
      <w:pPr>
        <w:rPr>
          <w:rFonts w:ascii="Times New Roman" w:hAnsi="Times New Roman" w:cs="Times New Roman"/>
        </w:rPr>
      </w:pPr>
    </w:p>
    <w:p w:rsidR="003C0A3D" w:rsidRDefault="003C0A3D" w:rsidP="00F10A06">
      <w:pPr>
        <w:rPr>
          <w:rFonts w:ascii="Times New Roman" w:hAnsi="Times New Roman" w:cs="Times New Roman"/>
        </w:rPr>
      </w:pPr>
    </w:p>
    <w:p w:rsidR="003C0A3D" w:rsidRPr="003C0A3D" w:rsidRDefault="003C0A3D" w:rsidP="00F10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PRILOZI- odmah iza naslovnice a prije sadržaja</w:t>
      </w:r>
    </w:p>
    <w:p w:rsidR="00F10A06" w:rsidRPr="003C0A3D" w:rsidRDefault="00F10A06" w:rsidP="00F10A06">
      <w:pPr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Datum predaje rada:___________________________________</w:t>
      </w:r>
    </w:p>
    <w:p w:rsidR="00F10A06" w:rsidRPr="003C0A3D" w:rsidRDefault="006A672B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ab/>
      </w:r>
      <w:r w:rsidRPr="003C0A3D">
        <w:rPr>
          <w:rFonts w:ascii="Times New Roman" w:hAnsi="Times New Roman" w:cs="Times New Roman"/>
        </w:rPr>
        <w:tab/>
      </w:r>
      <w:r w:rsidR="00F10A06" w:rsidRPr="003C0A3D">
        <w:rPr>
          <w:rFonts w:ascii="Times New Roman" w:hAnsi="Times New Roman" w:cs="Times New Roman"/>
        </w:rPr>
        <w:tab/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Potpis mentora: _______________________________________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Ocjena pisanog rada:____________________________________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Datum obrane rada: ____________________________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Ocjena obrane rada:____________________________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  <w:b/>
        </w:rPr>
        <w:t>Konačna ocjena</w:t>
      </w:r>
      <w:r w:rsidRPr="003C0A3D">
        <w:rPr>
          <w:rFonts w:ascii="Times New Roman" w:hAnsi="Times New Roman" w:cs="Times New Roman"/>
        </w:rPr>
        <w:t>: ______________________________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 xml:space="preserve">Povjerenstvo: 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mentor: ________________________________</w:t>
      </w:r>
    </w:p>
    <w:p w:rsidR="00F10A06" w:rsidRPr="003C0A3D" w:rsidRDefault="00F10A06" w:rsidP="00F10A06">
      <w:pPr>
        <w:ind w:left="360"/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profesor struke :__________________________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profesor struke:___________________________</w:t>
      </w:r>
    </w:p>
    <w:p w:rsidR="00F10A06" w:rsidRPr="003C0A3D" w:rsidRDefault="00F10A06" w:rsidP="00F10A06">
      <w:pPr>
        <w:pStyle w:val="ListParagraph1"/>
      </w:pPr>
    </w:p>
    <w:p w:rsidR="00F10A06" w:rsidRPr="003C0A3D" w:rsidRDefault="00F10A06" w:rsidP="00F10A06">
      <w:pPr>
        <w:ind w:left="720"/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ind w:left="720"/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  <w:u w:val="single"/>
        </w:rPr>
      </w:pPr>
      <w:r w:rsidRPr="003C0A3D">
        <w:rPr>
          <w:rFonts w:ascii="Times New Roman" w:hAnsi="Times New Roman" w:cs="Times New Roman"/>
          <w:u w:val="single"/>
        </w:rPr>
        <w:t>Prostor za izdvojeno mišljene ili eventualni komentar:</w:t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  <w:u w:val="single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  <w:u w:val="single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  <w:color w:val="7030A0"/>
        </w:rPr>
      </w:pPr>
      <w:r w:rsidRPr="003C0A3D">
        <w:rPr>
          <w:rFonts w:ascii="Times New Roman" w:hAnsi="Times New Roman" w:cs="Times New Roman"/>
        </w:rPr>
        <w:br w:type="page"/>
      </w: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6A672B">
      <w:pPr>
        <w:rPr>
          <w:rFonts w:ascii="Times New Roman" w:hAnsi="Times New Roman" w:cs="Times New Roman"/>
        </w:rPr>
      </w:pPr>
      <w:r w:rsidRPr="003C0A3D">
        <w:rPr>
          <w:rFonts w:ascii="Times New Roman" w:hAnsi="Times New Roman" w:cs="Times New Roman"/>
        </w:rPr>
        <w:t>Konzultacijski list za učenika : ______________________________, razred:______</w:t>
      </w:r>
    </w:p>
    <w:p w:rsidR="00F10A06" w:rsidRPr="003C0A3D" w:rsidRDefault="00F10A06" w:rsidP="00F10A06">
      <w:pPr>
        <w:jc w:val="center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715"/>
        <w:gridCol w:w="4155"/>
        <w:gridCol w:w="1920"/>
      </w:tblGrid>
      <w:tr w:rsidR="007D1AB6" w:rsidRPr="003C0A3D" w:rsidTr="00F10A06">
        <w:tc>
          <w:tcPr>
            <w:tcW w:w="752" w:type="dxa"/>
            <w:vAlign w:val="center"/>
          </w:tcPr>
          <w:p w:rsidR="00F10A06" w:rsidRPr="003C0A3D" w:rsidRDefault="00F10A06" w:rsidP="00F10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A3D">
              <w:rPr>
                <w:rFonts w:ascii="Times New Roman" w:hAnsi="Times New Roman" w:cs="Times New Roman"/>
                <w:b/>
              </w:rPr>
              <w:t>Rb.</w:t>
            </w: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10A06" w:rsidRPr="003C0A3D" w:rsidRDefault="00F10A06" w:rsidP="00F10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A3D">
              <w:rPr>
                <w:rFonts w:ascii="Times New Roman" w:hAnsi="Times New Roman" w:cs="Times New Roman"/>
                <w:b/>
              </w:rPr>
              <w:t>Datum konzultacija</w:t>
            </w:r>
          </w:p>
          <w:p w:rsidR="00F10A06" w:rsidRPr="003C0A3D" w:rsidRDefault="00F10A06" w:rsidP="00F10A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1" w:type="dxa"/>
            <w:vAlign w:val="center"/>
          </w:tcPr>
          <w:p w:rsidR="00F10A06" w:rsidRPr="003C0A3D" w:rsidRDefault="007D1AB6" w:rsidP="00F10A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Bilješke</w:t>
            </w:r>
          </w:p>
        </w:tc>
        <w:tc>
          <w:tcPr>
            <w:tcW w:w="2069" w:type="dxa"/>
            <w:vAlign w:val="center"/>
          </w:tcPr>
          <w:p w:rsidR="00F10A06" w:rsidRPr="003C0A3D" w:rsidRDefault="00F10A06" w:rsidP="00F10A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A3D">
              <w:rPr>
                <w:rFonts w:ascii="Times New Roman" w:hAnsi="Times New Roman" w:cs="Times New Roman"/>
                <w:b/>
              </w:rPr>
              <w:t>Potpis mentora</w:t>
            </w: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AB6" w:rsidRPr="003C0A3D" w:rsidTr="00F10A06">
        <w:tc>
          <w:tcPr>
            <w:tcW w:w="752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11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</w:tcPr>
          <w:p w:rsidR="00F10A06" w:rsidRPr="003C0A3D" w:rsidRDefault="00F10A06" w:rsidP="00F10A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both"/>
        <w:rPr>
          <w:rFonts w:ascii="Times New Roman" w:hAnsi="Times New Roman" w:cs="Times New Roman"/>
        </w:rPr>
      </w:pPr>
    </w:p>
    <w:p w:rsidR="00F10A06" w:rsidRPr="003C0A3D" w:rsidRDefault="00F10A06" w:rsidP="00F10A06">
      <w:pPr>
        <w:jc w:val="center"/>
        <w:rPr>
          <w:rFonts w:ascii="Times New Roman" w:hAnsi="Times New Roman" w:cs="Times New Roman"/>
        </w:rPr>
      </w:pPr>
    </w:p>
    <w:sectPr w:rsidR="00F10A06" w:rsidRPr="003C0A3D" w:rsidSect="004E1C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61" w:rsidRDefault="002C5D61" w:rsidP="00F10A06">
      <w:r>
        <w:separator/>
      </w:r>
    </w:p>
  </w:endnote>
  <w:endnote w:type="continuationSeparator" w:id="0">
    <w:p w:rsidR="002C5D61" w:rsidRDefault="002C5D61" w:rsidP="00F1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61" w:rsidRDefault="002C5D61" w:rsidP="00F10A06">
      <w:r>
        <w:separator/>
      </w:r>
    </w:p>
  </w:footnote>
  <w:footnote w:type="continuationSeparator" w:id="0">
    <w:p w:rsidR="002C5D61" w:rsidRDefault="002C5D61" w:rsidP="00F1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AE7"/>
    <w:multiLevelType w:val="hybridMultilevel"/>
    <w:tmpl w:val="F7087B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2F09"/>
    <w:multiLevelType w:val="hybridMultilevel"/>
    <w:tmpl w:val="4C8A9A1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1C7FCD"/>
    <w:multiLevelType w:val="hybridMultilevel"/>
    <w:tmpl w:val="046C16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5A7C93"/>
    <w:multiLevelType w:val="hybridMultilevel"/>
    <w:tmpl w:val="001685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AED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81B18"/>
    <w:multiLevelType w:val="hybridMultilevel"/>
    <w:tmpl w:val="38D253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94241"/>
    <w:multiLevelType w:val="hybridMultilevel"/>
    <w:tmpl w:val="0D327262"/>
    <w:lvl w:ilvl="0" w:tplc="165AED38">
      <w:start w:val="1"/>
      <w:numFmt w:val="bullet"/>
      <w:lvlText w:val="-"/>
      <w:lvlJc w:val="left"/>
      <w:pPr>
        <w:tabs>
          <w:tab w:val="num" w:pos="720"/>
        </w:tabs>
        <w:ind w:left="701" w:hanging="341"/>
      </w:pPr>
      <w:rPr>
        <w:rFonts w:ascii="Times New Roman" w:eastAsia="Times New Roman" w:hAnsi="Times New Roman" w:cs="Times New Roman" w:hint="default"/>
      </w:rPr>
    </w:lvl>
    <w:lvl w:ilvl="1" w:tplc="48DED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A44DC"/>
    <w:multiLevelType w:val="hybridMultilevel"/>
    <w:tmpl w:val="9754DA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55885"/>
    <w:multiLevelType w:val="hybridMultilevel"/>
    <w:tmpl w:val="9404FB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D388F"/>
    <w:multiLevelType w:val="hybridMultilevel"/>
    <w:tmpl w:val="21423F82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A79CC"/>
    <w:multiLevelType w:val="hybridMultilevel"/>
    <w:tmpl w:val="940E7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3A50D5"/>
    <w:multiLevelType w:val="hybridMultilevel"/>
    <w:tmpl w:val="6C9AD1F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46DF7"/>
    <w:multiLevelType w:val="hybridMultilevel"/>
    <w:tmpl w:val="EDE27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51D1B"/>
    <w:multiLevelType w:val="hybridMultilevel"/>
    <w:tmpl w:val="B602E2EE"/>
    <w:lvl w:ilvl="0" w:tplc="48DED9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062A92"/>
    <w:multiLevelType w:val="hybridMultilevel"/>
    <w:tmpl w:val="0B02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54248"/>
    <w:multiLevelType w:val="hybridMultilevel"/>
    <w:tmpl w:val="EFBA5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06"/>
    <w:rsid w:val="00067682"/>
    <w:rsid w:val="000C7D7A"/>
    <w:rsid w:val="00104642"/>
    <w:rsid w:val="002C5D61"/>
    <w:rsid w:val="00393FEA"/>
    <w:rsid w:val="003C0A3D"/>
    <w:rsid w:val="00446DB6"/>
    <w:rsid w:val="004E1C4E"/>
    <w:rsid w:val="006A0580"/>
    <w:rsid w:val="006A672B"/>
    <w:rsid w:val="00746F49"/>
    <w:rsid w:val="007D1AB6"/>
    <w:rsid w:val="00A4318C"/>
    <w:rsid w:val="00B42B34"/>
    <w:rsid w:val="00D10C02"/>
    <w:rsid w:val="00D31971"/>
    <w:rsid w:val="00ED0BB3"/>
    <w:rsid w:val="00F10A06"/>
    <w:rsid w:val="00F33215"/>
    <w:rsid w:val="00FB5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10A06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F10A06"/>
    <w:pPr>
      <w:ind w:left="708"/>
    </w:pPr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rsid w:val="00F10A0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F10A0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rsid w:val="00F10A06"/>
    <w:rPr>
      <w:vertAlign w:val="superscript"/>
    </w:rPr>
  </w:style>
  <w:style w:type="paragraph" w:styleId="Odlomakpopisa">
    <w:name w:val="List Paragraph"/>
    <w:basedOn w:val="Normal"/>
    <w:uiPriority w:val="34"/>
    <w:qFormat/>
    <w:rsid w:val="00B42B34"/>
    <w:pPr>
      <w:ind w:left="720"/>
      <w:contextualSpacing/>
    </w:pPr>
  </w:style>
  <w:style w:type="paragraph" w:styleId="Bezproreda">
    <w:name w:val="No Spacing"/>
    <w:uiPriority w:val="1"/>
    <w:qFormat/>
    <w:rsid w:val="00446DB6"/>
    <w:rPr>
      <w:rFonts w:eastAsiaTheme="minorHAnsi"/>
      <w:sz w:val="22"/>
      <w:szCs w:val="22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10A06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F10A06"/>
    <w:pPr>
      <w:ind w:left="708"/>
    </w:pPr>
    <w:rPr>
      <w:rFonts w:ascii="Times New Roman" w:eastAsia="Times New Roman" w:hAnsi="Times New Roman" w:cs="Times New Roman"/>
      <w:lang w:eastAsia="hr-HR"/>
    </w:rPr>
  </w:style>
  <w:style w:type="paragraph" w:styleId="Tekstfusnote">
    <w:name w:val="footnote text"/>
    <w:basedOn w:val="Normal"/>
    <w:link w:val="TekstfusnoteChar"/>
    <w:rsid w:val="00F10A0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F10A06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rsid w:val="00F10A06"/>
    <w:rPr>
      <w:vertAlign w:val="superscript"/>
    </w:rPr>
  </w:style>
  <w:style w:type="paragraph" w:styleId="Odlomakpopisa">
    <w:name w:val="List Paragraph"/>
    <w:basedOn w:val="Normal"/>
    <w:uiPriority w:val="34"/>
    <w:qFormat/>
    <w:rsid w:val="00B42B34"/>
    <w:pPr>
      <w:ind w:left="720"/>
      <w:contextualSpacing/>
    </w:pPr>
  </w:style>
  <w:style w:type="paragraph" w:styleId="Bezproreda">
    <w:name w:val="No Spacing"/>
    <w:uiPriority w:val="1"/>
    <w:qFormat/>
    <w:rsid w:val="00446DB6"/>
    <w:rPr>
      <w:rFonts w:eastAsiaTheme="minorHAns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16DE233B-6828-4FA3-939E-02007D0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Abou Aldan</dc:creator>
  <cp:lastModifiedBy>Vera Barić</cp:lastModifiedBy>
  <cp:revision>2</cp:revision>
  <dcterms:created xsi:type="dcterms:W3CDTF">2020-03-11T08:58:00Z</dcterms:created>
  <dcterms:modified xsi:type="dcterms:W3CDTF">2020-03-11T08:58:00Z</dcterms:modified>
</cp:coreProperties>
</file>